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71" w:rsidRDefault="0008169A">
      <w:r>
        <w:t>Calendrier des réunions  du CEI</w:t>
      </w:r>
      <w:r w:rsidR="00CE4313">
        <w:t>-</w:t>
      </w:r>
      <w:bookmarkStart w:id="0" w:name="_GoBack"/>
      <w:bookmarkEnd w:id="0"/>
      <w:r w:rsidR="00CE4313">
        <w:t>CERMEL</w:t>
      </w:r>
      <w:r>
        <w:t>, 201</w:t>
      </w:r>
      <w:r w:rsidR="00CE4313">
        <w:t>7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8169A" w:rsidTr="0008169A">
        <w:tc>
          <w:tcPr>
            <w:tcW w:w="3070" w:type="dxa"/>
          </w:tcPr>
          <w:p w:rsidR="0008169A" w:rsidRDefault="0008169A">
            <w:r>
              <w:t xml:space="preserve">MOIS </w:t>
            </w:r>
          </w:p>
        </w:tc>
        <w:tc>
          <w:tcPr>
            <w:tcW w:w="3071" w:type="dxa"/>
          </w:tcPr>
          <w:p w:rsidR="0008169A" w:rsidRDefault="0008169A">
            <w:r>
              <w:t xml:space="preserve">Date </w:t>
            </w:r>
          </w:p>
        </w:tc>
        <w:tc>
          <w:tcPr>
            <w:tcW w:w="3071" w:type="dxa"/>
          </w:tcPr>
          <w:p w:rsidR="0008169A" w:rsidRDefault="0008169A">
            <w:r>
              <w:t xml:space="preserve">Heure 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 xml:space="preserve">Février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 w:rsidP="00CE4313">
            <w:r>
              <w:t>Vendredi  24</w:t>
            </w:r>
            <w:r w:rsidR="0008169A">
              <w:t xml:space="preserve"> /02/201</w:t>
            </w:r>
            <w:r>
              <w:t>7</w:t>
            </w:r>
          </w:p>
        </w:tc>
        <w:tc>
          <w:tcPr>
            <w:tcW w:w="3071" w:type="dxa"/>
          </w:tcPr>
          <w:p w:rsidR="0008169A" w:rsidRDefault="0008169A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 xml:space="preserve">Mars </w:t>
            </w:r>
          </w:p>
          <w:p w:rsidR="00EC2E12" w:rsidRDefault="00EC2E12"/>
        </w:tc>
        <w:tc>
          <w:tcPr>
            <w:tcW w:w="3071" w:type="dxa"/>
          </w:tcPr>
          <w:p w:rsidR="0008169A" w:rsidRDefault="0008169A" w:rsidP="00CE4313">
            <w:r>
              <w:t xml:space="preserve">Vendredi  </w:t>
            </w:r>
            <w:r w:rsidR="00CE4313">
              <w:t>17</w:t>
            </w:r>
            <w:r>
              <w:t>/03/201</w:t>
            </w:r>
            <w:r w:rsidR="00CE4313">
              <w:t>7</w:t>
            </w:r>
          </w:p>
        </w:tc>
        <w:tc>
          <w:tcPr>
            <w:tcW w:w="3071" w:type="dxa"/>
          </w:tcPr>
          <w:p w:rsidR="0008169A" w:rsidRDefault="0008169A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 xml:space="preserve">Avril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21/04/2017</w:t>
            </w:r>
          </w:p>
        </w:tc>
        <w:tc>
          <w:tcPr>
            <w:tcW w:w="3071" w:type="dxa"/>
          </w:tcPr>
          <w:p w:rsidR="0008169A" w:rsidRDefault="0008169A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>Mai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19/05/2017</w:t>
            </w:r>
          </w:p>
        </w:tc>
        <w:tc>
          <w:tcPr>
            <w:tcW w:w="3071" w:type="dxa"/>
          </w:tcPr>
          <w:p w:rsidR="0008169A" w:rsidRDefault="0008169A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>Juin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16/06/2017</w:t>
            </w:r>
          </w:p>
        </w:tc>
        <w:tc>
          <w:tcPr>
            <w:tcW w:w="3071" w:type="dxa"/>
          </w:tcPr>
          <w:p w:rsidR="0008169A" w:rsidRDefault="0008169A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08169A">
            <w:r>
              <w:t>Juillet</w:t>
            </w:r>
          </w:p>
          <w:p w:rsidR="00EC2E12" w:rsidRDefault="00EC2E12"/>
        </w:tc>
        <w:tc>
          <w:tcPr>
            <w:tcW w:w="3071" w:type="dxa"/>
          </w:tcPr>
          <w:p w:rsidR="0008169A" w:rsidRDefault="0008169A">
            <w:r>
              <w:t xml:space="preserve">Vendredi  </w:t>
            </w:r>
            <w:r w:rsidR="00CE4313">
              <w:t>21/07/2017</w:t>
            </w:r>
          </w:p>
        </w:tc>
        <w:tc>
          <w:tcPr>
            <w:tcW w:w="3071" w:type="dxa"/>
          </w:tcPr>
          <w:p w:rsidR="0008169A" w:rsidRDefault="00EC2E12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EC2E12">
            <w:r>
              <w:t xml:space="preserve">Aout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 w:rsidP="00CE4313">
            <w:r>
              <w:t>Vendredi  18/08/2017</w:t>
            </w:r>
          </w:p>
        </w:tc>
        <w:tc>
          <w:tcPr>
            <w:tcW w:w="3071" w:type="dxa"/>
          </w:tcPr>
          <w:p w:rsidR="0008169A" w:rsidRDefault="00EC2E12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EC2E12">
            <w:r>
              <w:t xml:space="preserve">Septembre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22/09/2017</w:t>
            </w:r>
          </w:p>
        </w:tc>
        <w:tc>
          <w:tcPr>
            <w:tcW w:w="3071" w:type="dxa"/>
          </w:tcPr>
          <w:p w:rsidR="0008169A" w:rsidRDefault="00EC2E12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EC2E12">
            <w:r>
              <w:t xml:space="preserve">Octobre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20/10/2017</w:t>
            </w:r>
          </w:p>
        </w:tc>
        <w:tc>
          <w:tcPr>
            <w:tcW w:w="3071" w:type="dxa"/>
          </w:tcPr>
          <w:p w:rsidR="0008169A" w:rsidRDefault="00EC2E12">
            <w:r>
              <w:t>16H</w:t>
            </w:r>
          </w:p>
        </w:tc>
      </w:tr>
      <w:tr w:rsidR="0008169A" w:rsidTr="0008169A">
        <w:tc>
          <w:tcPr>
            <w:tcW w:w="3070" w:type="dxa"/>
          </w:tcPr>
          <w:p w:rsidR="0008169A" w:rsidRDefault="00EC2E12">
            <w:r>
              <w:t xml:space="preserve">Novembre </w:t>
            </w:r>
          </w:p>
          <w:p w:rsidR="00EC2E12" w:rsidRDefault="00EC2E12"/>
        </w:tc>
        <w:tc>
          <w:tcPr>
            <w:tcW w:w="3071" w:type="dxa"/>
          </w:tcPr>
          <w:p w:rsidR="0008169A" w:rsidRDefault="00CE4313">
            <w:r>
              <w:t>Vendredi  17/11/2017</w:t>
            </w:r>
          </w:p>
        </w:tc>
        <w:tc>
          <w:tcPr>
            <w:tcW w:w="3071" w:type="dxa"/>
          </w:tcPr>
          <w:p w:rsidR="0008169A" w:rsidRDefault="00EC2E12">
            <w:r>
              <w:t>16h</w:t>
            </w:r>
          </w:p>
        </w:tc>
      </w:tr>
      <w:tr w:rsidR="00EC2E12" w:rsidTr="0008169A">
        <w:tc>
          <w:tcPr>
            <w:tcW w:w="3070" w:type="dxa"/>
          </w:tcPr>
          <w:p w:rsidR="00EC2E12" w:rsidRDefault="00EC2E12">
            <w:r>
              <w:t xml:space="preserve">Décembre </w:t>
            </w:r>
          </w:p>
          <w:p w:rsidR="00EC2E12" w:rsidRDefault="00EC2E12"/>
        </w:tc>
        <w:tc>
          <w:tcPr>
            <w:tcW w:w="3071" w:type="dxa"/>
          </w:tcPr>
          <w:p w:rsidR="00EC2E12" w:rsidRDefault="00EC2E12">
            <w:r>
              <w:t>Vacance pour tous</w:t>
            </w:r>
          </w:p>
        </w:tc>
        <w:tc>
          <w:tcPr>
            <w:tcW w:w="3071" w:type="dxa"/>
          </w:tcPr>
          <w:p w:rsidR="00EC2E12" w:rsidRDefault="00EC2E12"/>
        </w:tc>
      </w:tr>
    </w:tbl>
    <w:p w:rsidR="0008169A" w:rsidRDefault="0008169A"/>
    <w:sectPr w:rsidR="0008169A" w:rsidSect="0044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69A"/>
    <w:rsid w:val="0008169A"/>
    <w:rsid w:val="00444171"/>
    <w:rsid w:val="00916144"/>
    <w:rsid w:val="00CE4313"/>
    <w:rsid w:val="00E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Ghyslain</cp:lastModifiedBy>
  <cp:revision>2</cp:revision>
  <dcterms:created xsi:type="dcterms:W3CDTF">2017-02-10T10:00:00Z</dcterms:created>
  <dcterms:modified xsi:type="dcterms:W3CDTF">2017-02-10T10:00:00Z</dcterms:modified>
</cp:coreProperties>
</file>